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02A" w:rsidRDefault="00F75B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A551B7">
        <w:rPr>
          <w:rFonts w:cs="Arial"/>
          <w:b/>
          <w:sz w:val="24"/>
          <w:szCs w:val="24"/>
        </w:rPr>
        <w:t>106</w:t>
      </w:r>
      <w:r>
        <w:rPr>
          <w:b/>
          <w:i/>
          <w:sz w:val="28"/>
        </w:rPr>
        <w:tab/>
        <w:t>R5-2</w:t>
      </w:r>
      <w:r w:rsidR="00A551B7">
        <w:rPr>
          <w:b/>
          <w:i/>
          <w:sz w:val="28"/>
        </w:rPr>
        <w:t>5</w:t>
      </w:r>
      <w:r w:rsidR="004109AA">
        <w:rPr>
          <w:b/>
          <w:i/>
          <w:sz w:val="28"/>
        </w:rPr>
        <w:t>1073</w:t>
      </w:r>
    </w:p>
    <w:p w:rsidR="00DF702A" w:rsidRDefault="00A551B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A551B7">
        <w:rPr>
          <w:rFonts w:ascii="Arial" w:hAnsi="Arial" w:cs="Arial"/>
          <w:b/>
          <w:bCs/>
          <w:sz w:val="24"/>
          <w:lang w:val="it-IT"/>
        </w:rPr>
        <w:t>Athens, Greece, 17</w:t>
      </w:r>
      <w:r w:rsidRPr="00A551B7">
        <w:rPr>
          <w:rFonts w:ascii="Arial" w:hAnsi="Arial" w:cs="Arial"/>
          <w:b/>
          <w:bCs/>
          <w:sz w:val="24"/>
          <w:vertAlign w:val="superscript"/>
          <w:lang w:val="it-IT"/>
        </w:rPr>
        <w:t>th</w:t>
      </w:r>
      <w:r w:rsidRPr="00A551B7">
        <w:rPr>
          <w:rFonts w:ascii="Arial" w:hAnsi="Arial" w:cs="Arial"/>
          <w:b/>
          <w:bCs/>
          <w:sz w:val="24"/>
          <w:lang w:val="it-IT"/>
        </w:rPr>
        <w:t xml:space="preserve"> Feb 2025 – 21</w:t>
      </w:r>
      <w:r w:rsidRPr="00A551B7">
        <w:rPr>
          <w:rFonts w:ascii="Arial" w:hAnsi="Arial" w:cs="Arial"/>
          <w:b/>
          <w:bCs/>
          <w:sz w:val="24"/>
          <w:vertAlign w:val="superscript"/>
          <w:lang w:val="it-IT"/>
        </w:rPr>
        <w:t>st</w:t>
      </w:r>
      <w:r w:rsidRPr="00A551B7">
        <w:rPr>
          <w:rFonts w:ascii="Arial" w:hAnsi="Arial" w:cs="Arial"/>
          <w:b/>
          <w:bCs/>
          <w:sz w:val="24"/>
          <w:lang w:val="it-IT"/>
        </w:rPr>
        <w:t xml:space="preserve"> Feb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F702A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11</w:t>
            </w:r>
            <w:r>
              <w:rPr>
                <w:i/>
                <w:sz w:val="14"/>
              </w:rPr>
              <w:t>.0</w:t>
            </w:r>
          </w:p>
        </w:tc>
      </w:tr>
      <w:tr w:rsidR="00DF702A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F702A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02A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02A" w:rsidRDefault="00F75B80" w:rsidP="00A551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A551B7" w:rsidRPr="00A551B7">
              <w:t>NR FR1 FDD band n7 PC2</w:t>
            </w:r>
          </w:p>
        </w:tc>
      </w:tr>
      <w:tr w:rsidR="00DF702A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02A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DF702A" w:rsidRDefault="00A551B7" w:rsidP="00A551B7">
            <w:pPr>
              <w:pStyle w:val="CRCoverPage"/>
              <w:spacing w:after="0"/>
              <w:ind w:left="100"/>
            </w:pPr>
            <w:r w:rsidRPr="00A551B7">
              <w:t>ZTE</w:t>
            </w:r>
            <w:r>
              <w:t xml:space="preserve">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02A" w:rsidRDefault="00A551B7" w:rsidP="004109AA">
            <w:pPr>
              <w:pStyle w:val="CRCoverPage"/>
              <w:spacing w:after="0"/>
              <w:ind w:left="100"/>
            </w:pPr>
            <w:r w:rsidRPr="00A551B7">
              <w:t>2025-02-</w:t>
            </w:r>
            <w:r w:rsidR="004109AA">
              <w:t>21</w:t>
            </w:r>
            <w:bookmarkStart w:id="1" w:name="_GoBack"/>
            <w:bookmarkEnd w:id="1"/>
          </w:p>
        </w:tc>
      </w:tr>
    </w:tbl>
    <w:p w:rsidR="00DF702A" w:rsidRDefault="00DF702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F702A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A55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A55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A55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DF702A" w:rsidRDefault="00F75B8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A551B7" w:rsidRDefault="00A551B7" w:rsidP="00A551B7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>
              <w:t>band n7:</w:t>
            </w:r>
          </w:p>
          <w:p w:rsidR="00A551B7" w:rsidRPr="00826093" w:rsidRDefault="00A551B7" w:rsidP="00A551B7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CBW (</w:t>
            </w:r>
            <w:r w:rsidRPr="00BD0B1A">
              <w:t>10+15+20+25+30+35</w:t>
            </w:r>
            <w:r w:rsidR="00D30367">
              <w:t>+40+50</w:t>
            </w:r>
            <w:r w:rsidRPr="00826093">
              <w:t>)</w:t>
            </w:r>
          </w:p>
          <w:p w:rsidR="00DF702A" w:rsidRDefault="00DF702A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DF702A" w:rsidRDefault="00F75B8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F75B8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DF702A" w:rsidRDefault="00DF702A">
      <w:pPr>
        <w:pStyle w:val="CRCoverPage"/>
        <w:rPr>
          <w:lang w:val="en-US"/>
        </w:rPr>
      </w:pPr>
    </w:p>
    <w:p w:rsidR="00DF702A" w:rsidRDefault="00F75B8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DF702A" w:rsidRDefault="00F75B8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DF702A" w:rsidRDefault="00F75B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DF702A" w:rsidRDefault="00F75B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:rsidR="00DF702A" w:rsidRDefault="00F75B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DF702A" w:rsidRDefault="00F75B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DF702A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C91" w:rsidRDefault="00787C91">
      <w:pPr>
        <w:spacing w:after="0"/>
      </w:pPr>
      <w:r>
        <w:separator/>
      </w:r>
    </w:p>
  </w:endnote>
  <w:endnote w:type="continuationSeparator" w:id="0">
    <w:p w:rsidR="00787C91" w:rsidRDefault="00787C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2A" w:rsidRDefault="00F75B80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C91" w:rsidRDefault="00787C91">
      <w:pPr>
        <w:spacing w:after="0"/>
      </w:pPr>
      <w:r>
        <w:separator/>
      </w:r>
    </w:p>
  </w:footnote>
  <w:footnote w:type="continuationSeparator" w:id="0">
    <w:p w:rsidR="00787C91" w:rsidRDefault="00787C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2A" w:rsidRDefault="00DF702A">
    <w:pPr>
      <w:pStyle w:val="af3"/>
    </w:pPr>
  </w:p>
  <w:p w:rsidR="00DF702A" w:rsidRDefault="00DF702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5"/>
  </w:num>
  <w:num w:numId="6">
    <w:abstractNumId w:val="2"/>
  </w:num>
  <w:num w:numId="7">
    <w:abstractNumId w:val="11"/>
  </w:num>
  <w:num w:numId="8">
    <w:abstractNumId w:val="7"/>
  </w:num>
  <w:num w:numId="9">
    <w:abstractNumId w:val="14"/>
  </w:num>
  <w:num w:numId="10">
    <w:abstractNumId w:val="16"/>
  </w:num>
  <w:num w:numId="11">
    <w:abstractNumId w:val="17"/>
  </w:num>
  <w:num w:numId="12">
    <w:abstractNumId w:val="8"/>
  </w:num>
  <w:num w:numId="13">
    <w:abstractNumId w:val="9"/>
  </w:num>
  <w:num w:numId="14">
    <w:abstractNumId w:val="6"/>
  </w:num>
  <w:num w:numId="15">
    <w:abstractNumId w:val="13"/>
  </w:num>
  <w:num w:numId="16">
    <w:abstractNumId w:val="0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09AA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87C91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51B7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0367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702A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5B80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802B02-BB0B-43DF-A11D-164A4050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E2FF6F-FE14-462C-9ADB-5B6AA81D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394</Words>
  <Characters>2248</Characters>
  <Application>Microsoft Office Word</Application>
  <DocSecurity>0</DocSecurity>
  <Lines>18</Lines>
  <Paragraphs>5</Paragraphs>
  <ScaleCrop>false</ScaleCrop>
  <Company>ETSI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9</cp:revision>
  <cp:lastPrinted>2020-02-05T15:54:00Z</cp:lastPrinted>
  <dcterms:created xsi:type="dcterms:W3CDTF">2022-09-02T09:30:00Z</dcterms:created>
  <dcterms:modified xsi:type="dcterms:W3CDTF">2025-02-21T07:11:00Z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